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1BE2" w14:textId="77777777" w:rsidR="00511E90" w:rsidRDefault="00511E90" w:rsidP="00443ECF">
      <w:pPr>
        <w:spacing w:before="19"/>
        <w:ind w:left="20"/>
        <w:jc w:val="center"/>
        <w:rPr>
          <w:b/>
          <w:color w:val="004B95"/>
          <w:sz w:val="26"/>
        </w:rPr>
      </w:pPr>
    </w:p>
    <w:p w14:paraId="4A513B3F" w14:textId="6164588F" w:rsidR="00443ECF" w:rsidRDefault="00443ECF" w:rsidP="00443ECF">
      <w:pPr>
        <w:spacing w:before="19"/>
        <w:ind w:left="20"/>
        <w:jc w:val="center"/>
        <w:rPr>
          <w:b/>
          <w:sz w:val="26"/>
        </w:rPr>
      </w:pPr>
      <w:proofErr w:type="gramStart"/>
      <w:r>
        <w:rPr>
          <w:b/>
          <w:color w:val="004B95"/>
          <w:sz w:val="26"/>
        </w:rPr>
        <w:t>Form</w:t>
      </w:r>
      <w:proofErr w:type="gramEnd"/>
      <w:r>
        <w:rPr>
          <w:b/>
          <w:color w:val="004B95"/>
          <w:spacing w:val="-5"/>
          <w:sz w:val="26"/>
        </w:rPr>
        <w:t xml:space="preserve"> </w:t>
      </w:r>
      <w:r>
        <w:rPr>
          <w:b/>
          <w:color w:val="004B95"/>
          <w:sz w:val="26"/>
        </w:rPr>
        <w:t>No.</w:t>
      </w:r>
      <w:r>
        <w:rPr>
          <w:b/>
          <w:color w:val="004B95"/>
          <w:spacing w:val="-6"/>
          <w:sz w:val="26"/>
        </w:rPr>
        <w:t xml:space="preserve"> </w:t>
      </w:r>
      <w:r>
        <w:rPr>
          <w:b/>
          <w:color w:val="004B95"/>
          <w:sz w:val="26"/>
        </w:rPr>
        <w:t>(1)</w:t>
      </w:r>
      <w:r>
        <w:rPr>
          <w:b/>
          <w:color w:val="004B95"/>
          <w:spacing w:val="-3"/>
          <w:sz w:val="26"/>
        </w:rPr>
        <w:t xml:space="preserve"> </w:t>
      </w:r>
      <w:r>
        <w:rPr>
          <w:b/>
          <w:color w:val="004B95"/>
          <w:spacing w:val="-2"/>
          <w:sz w:val="26"/>
        </w:rPr>
        <w:t>Resume</w:t>
      </w:r>
    </w:p>
    <w:tbl>
      <w:tblPr>
        <w:tblpPr w:leftFromText="180" w:rightFromText="180" w:vertAnchor="text" w:tblpXSpec="center" w:tblpY="1"/>
        <w:tblOverlap w:val="never"/>
        <w:tblW w:w="10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42"/>
        <w:gridCol w:w="1043"/>
        <w:gridCol w:w="425"/>
        <w:gridCol w:w="1346"/>
        <w:gridCol w:w="213"/>
        <w:gridCol w:w="1559"/>
        <w:gridCol w:w="311"/>
        <w:gridCol w:w="115"/>
        <w:gridCol w:w="2409"/>
        <w:gridCol w:w="1418"/>
        <w:gridCol w:w="1262"/>
      </w:tblGrid>
      <w:tr w:rsidR="007026D2" w14:paraId="21CB224E" w14:textId="77777777" w:rsidTr="007026D2">
        <w:trPr>
          <w:trHeight w:val="378"/>
          <w:jc w:val="center"/>
        </w:trPr>
        <w:tc>
          <w:tcPr>
            <w:tcW w:w="10613" w:type="dxa"/>
            <w:gridSpan w:val="12"/>
            <w:shd w:val="clear" w:color="auto" w:fill="C6D8F0"/>
          </w:tcPr>
          <w:p w14:paraId="25AABAC0" w14:textId="77777777" w:rsidR="007026D2" w:rsidRDefault="007026D2" w:rsidP="007026D2">
            <w:pPr>
              <w:pStyle w:val="TableParagraph"/>
              <w:tabs>
                <w:tab w:val="left" w:pos="566"/>
              </w:tabs>
              <w:spacing w:line="282" w:lineRule="exact"/>
              <w:ind w:left="208"/>
              <w:rPr>
                <w:b/>
                <w:sz w:val="26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6"/>
              </w:rPr>
              <w:t>Personal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information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Nominated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Member</w:t>
            </w:r>
          </w:p>
        </w:tc>
      </w:tr>
      <w:tr w:rsidR="007026D2" w14:paraId="10884230" w14:textId="77777777" w:rsidTr="007026D2">
        <w:trPr>
          <w:trHeight w:val="436"/>
          <w:jc w:val="center"/>
        </w:trPr>
        <w:tc>
          <w:tcPr>
            <w:tcW w:w="1555" w:type="dxa"/>
            <w:gridSpan w:val="3"/>
          </w:tcPr>
          <w:p w14:paraId="08EFD9EA" w14:textId="77777777" w:rsidR="007026D2" w:rsidRDefault="007026D2" w:rsidP="007026D2">
            <w:pPr>
              <w:pStyle w:val="TableParagraph"/>
              <w:spacing w:before="6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Full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Name</w:t>
            </w:r>
          </w:p>
        </w:tc>
        <w:tc>
          <w:tcPr>
            <w:tcW w:w="9058" w:type="dxa"/>
            <w:gridSpan w:val="9"/>
          </w:tcPr>
          <w:p w14:paraId="748795BC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3ECCE963" w14:textId="77777777" w:rsidTr="004E2CC7">
        <w:trPr>
          <w:trHeight w:val="585"/>
          <w:jc w:val="center"/>
        </w:trPr>
        <w:tc>
          <w:tcPr>
            <w:tcW w:w="1555" w:type="dxa"/>
            <w:gridSpan w:val="3"/>
          </w:tcPr>
          <w:p w14:paraId="390870E2" w14:textId="7EEBA518" w:rsidR="007026D2" w:rsidRDefault="007026D2" w:rsidP="007026D2">
            <w:pPr>
              <w:pStyle w:val="TableParagraph"/>
              <w:spacing w:line="282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Nationalit</w:t>
            </w:r>
            <w:r>
              <w:rPr>
                <w:b/>
                <w:spacing w:val="-10"/>
                <w:sz w:val="26"/>
              </w:rPr>
              <w:t>y</w:t>
            </w:r>
          </w:p>
        </w:tc>
        <w:tc>
          <w:tcPr>
            <w:tcW w:w="1771" w:type="dxa"/>
            <w:gridSpan w:val="2"/>
          </w:tcPr>
          <w:p w14:paraId="13DF707C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2" w:type="dxa"/>
            <w:gridSpan w:val="2"/>
          </w:tcPr>
          <w:p w14:paraId="7DEB0B7A" w14:textId="77777777" w:rsidR="007026D2" w:rsidRDefault="007026D2" w:rsidP="007026D2">
            <w:pPr>
              <w:pStyle w:val="TableParagraph"/>
              <w:spacing w:line="282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of</w:t>
            </w:r>
          </w:p>
          <w:p w14:paraId="3D243DA2" w14:textId="77777777" w:rsidR="007026D2" w:rsidRDefault="007026D2" w:rsidP="007026D2">
            <w:pPr>
              <w:pStyle w:val="TableParagraph"/>
              <w:spacing w:line="283" w:lineRule="exact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Birth</w:t>
            </w:r>
          </w:p>
        </w:tc>
        <w:tc>
          <w:tcPr>
            <w:tcW w:w="5515" w:type="dxa"/>
            <w:gridSpan w:val="5"/>
          </w:tcPr>
          <w:p w14:paraId="325D4280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7FD6E097" w14:textId="77777777" w:rsidTr="007026D2">
        <w:trPr>
          <w:trHeight w:val="378"/>
          <w:jc w:val="center"/>
        </w:trPr>
        <w:tc>
          <w:tcPr>
            <w:tcW w:w="10613" w:type="dxa"/>
            <w:gridSpan w:val="12"/>
            <w:shd w:val="clear" w:color="auto" w:fill="C6D8F0"/>
          </w:tcPr>
          <w:p w14:paraId="56226057" w14:textId="77777777" w:rsidR="007026D2" w:rsidRDefault="007026D2" w:rsidP="007026D2">
            <w:pPr>
              <w:pStyle w:val="TableParagraph"/>
              <w:spacing w:before="32"/>
              <w:ind w:left="208"/>
              <w:rPr>
                <w:b/>
                <w:sz w:val="26"/>
              </w:rPr>
            </w:pPr>
            <w:r>
              <w:rPr>
                <w:sz w:val="20"/>
              </w:rPr>
              <w:t>b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b/>
                <w:sz w:val="26"/>
              </w:rPr>
              <w:t>Academic</w:t>
            </w:r>
            <w:proofErr w:type="gram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Qualifications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Nominated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Member</w:t>
            </w:r>
          </w:p>
        </w:tc>
      </w:tr>
      <w:tr w:rsidR="007026D2" w14:paraId="3E8F9581" w14:textId="77777777" w:rsidTr="004E2CC7">
        <w:trPr>
          <w:trHeight w:val="585"/>
          <w:jc w:val="center"/>
        </w:trPr>
        <w:tc>
          <w:tcPr>
            <w:tcW w:w="512" w:type="dxa"/>
            <w:gridSpan w:val="2"/>
          </w:tcPr>
          <w:p w14:paraId="7172EBC7" w14:textId="77777777" w:rsidR="007026D2" w:rsidRDefault="007026D2" w:rsidP="007026D2">
            <w:pPr>
              <w:pStyle w:val="TableParagraph"/>
              <w:spacing w:before="135"/>
              <w:ind w:left="16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#</w:t>
            </w:r>
          </w:p>
        </w:tc>
        <w:tc>
          <w:tcPr>
            <w:tcW w:w="1468" w:type="dxa"/>
            <w:gridSpan w:val="2"/>
          </w:tcPr>
          <w:p w14:paraId="0FFEDBA7" w14:textId="6178F4B5" w:rsidR="007026D2" w:rsidRPr="004E2CC7" w:rsidRDefault="007026D2" w:rsidP="007026D2">
            <w:pPr>
              <w:pStyle w:val="TableParagraph"/>
              <w:spacing w:line="282" w:lineRule="exact"/>
              <w:ind w:left="6" w:right="4"/>
              <w:jc w:val="center"/>
              <w:rPr>
                <w:b/>
                <w:szCs w:val="18"/>
              </w:rPr>
            </w:pPr>
            <w:r w:rsidRPr="004E2CC7">
              <w:rPr>
                <w:b/>
                <w:spacing w:val="-2"/>
                <w:szCs w:val="18"/>
              </w:rPr>
              <w:t>Qualificatio</w:t>
            </w:r>
            <w:r w:rsidRPr="004E2CC7">
              <w:rPr>
                <w:b/>
                <w:spacing w:val="-10"/>
                <w:szCs w:val="18"/>
              </w:rPr>
              <w:t>n</w:t>
            </w:r>
          </w:p>
        </w:tc>
        <w:tc>
          <w:tcPr>
            <w:tcW w:w="3429" w:type="dxa"/>
            <w:gridSpan w:val="4"/>
          </w:tcPr>
          <w:p w14:paraId="3F3D4912" w14:textId="77777777" w:rsidR="007026D2" w:rsidRPr="004E2CC7" w:rsidRDefault="007026D2" w:rsidP="004E2CC7">
            <w:pPr>
              <w:pStyle w:val="TableParagraph"/>
              <w:spacing w:before="135"/>
              <w:jc w:val="center"/>
              <w:rPr>
                <w:b/>
                <w:szCs w:val="18"/>
              </w:rPr>
            </w:pPr>
            <w:r w:rsidRPr="004E2CC7">
              <w:rPr>
                <w:b/>
                <w:spacing w:val="-2"/>
                <w:szCs w:val="18"/>
              </w:rPr>
              <w:t>Specialization</w:t>
            </w:r>
          </w:p>
        </w:tc>
        <w:tc>
          <w:tcPr>
            <w:tcW w:w="2524" w:type="dxa"/>
            <w:gridSpan w:val="2"/>
          </w:tcPr>
          <w:p w14:paraId="2D29023E" w14:textId="77777777" w:rsidR="007026D2" w:rsidRPr="004E2CC7" w:rsidRDefault="007026D2" w:rsidP="007026D2">
            <w:pPr>
              <w:pStyle w:val="TableParagraph"/>
              <w:spacing w:line="282" w:lineRule="exact"/>
              <w:ind w:left="4" w:right="2"/>
              <w:jc w:val="center"/>
              <w:rPr>
                <w:b/>
                <w:szCs w:val="18"/>
              </w:rPr>
            </w:pPr>
            <w:r w:rsidRPr="004E2CC7">
              <w:rPr>
                <w:b/>
                <w:szCs w:val="18"/>
              </w:rPr>
              <w:t>Date</w:t>
            </w:r>
            <w:r w:rsidRPr="004E2CC7">
              <w:rPr>
                <w:b/>
                <w:spacing w:val="-7"/>
                <w:szCs w:val="18"/>
              </w:rPr>
              <w:t xml:space="preserve"> </w:t>
            </w:r>
            <w:r w:rsidRPr="004E2CC7">
              <w:rPr>
                <w:b/>
                <w:szCs w:val="18"/>
              </w:rPr>
              <w:t>of</w:t>
            </w:r>
            <w:r w:rsidRPr="004E2CC7">
              <w:rPr>
                <w:b/>
                <w:spacing w:val="-4"/>
                <w:szCs w:val="18"/>
              </w:rPr>
              <w:t xml:space="preserve"> </w:t>
            </w:r>
            <w:r w:rsidRPr="004E2CC7">
              <w:rPr>
                <w:b/>
                <w:szCs w:val="18"/>
              </w:rPr>
              <w:t>obtaining</w:t>
            </w:r>
            <w:r w:rsidRPr="004E2CC7">
              <w:rPr>
                <w:b/>
                <w:spacing w:val="-8"/>
                <w:szCs w:val="18"/>
              </w:rPr>
              <w:t xml:space="preserve"> </w:t>
            </w:r>
            <w:r w:rsidRPr="004E2CC7">
              <w:rPr>
                <w:b/>
                <w:spacing w:val="-5"/>
                <w:szCs w:val="18"/>
              </w:rPr>
              <w:t>the</w:t>
            </w:r>
          </w:p>
          <w:p w14:paraId="1947E209" w14:textId="77777777" w:rsidR="007026D2" w:rsidRPr="004E2CC7" w:rsidRDefault="007026D2" w:rsidP="007026D2">
            <w:pPr>
              <w:pStyle w:val="TableParagraph"/>
              <w:spacing w:line="283" w:lineRule="exact"/>
              <w:ind w:left="4"/>
              <w:jc w:val="center"/>
              <w:rPr>
                <w:b/>
                <w:szCs w:val="18"/>
              </w:rPr>
            </w:pPr>
            <w:r w:rsidRPr="004E2CC7">
              <w:rPr>
                <w:b/>
                <w:spacing w:val="-2"/>
                <w:szCs w:val="18"/>
              </w:rPr>
              <w:t>qualifications</w:t>
            </w:r>
          </w:p>
        </w:tc>
        <w:tc>
          <w:tcPr>
            <w:tcW w:w="2680" w:type="dxa"/>
            <w:gridSpan w:val="2"/>
          </w:tcPr>
          <w:p w14:paraId="75B7411E" w14:textId="77777777" w:rsidR="007026D2" w:rsidRPr="004E2CC7" w:rsidRDefault="007026D2" w:rsidP="007026D2">
            <w:pPr>
              <w:pStyle w:val="TableParagraph"/>
              <w:spacing w:line="282" w:lineRule="exact"/>
              <w:ind w:left="5"/>
              <w:jc w:val="center"/>
              <w:rPr>
                <w:b/>
                <w:szCs w:val="18"/>
              </w:rPr>
            </w:pPr>
            <w:r w:rsidRPr="004E2CC7">
              <w:rPr>
                <w:b/>
                <w:szCs w:val="18"/>
              </w:rPr>
              <w:t>The</w:t>
            </w:r>
            <w:r w:rsidRPr="004E2CC7">
              <w:rPr>
                <w:b/>
                <w:spacing w:val="-5"/>
                <w:szCs w:val="18"/>
              </w:rPr>
              <w:t xml:space="preserve"> </w:t>
            </w:r>
            <w:r w:rsidRPr="004E2CC7">
              <w:rPr>
                <w:b/>
                <w:szCs w:val="18"/>
              </w:rPr>
              <w:t>issuer</w:t>
            </w:r>
            <w:r w:rsidRPr="004E2CC7">
              <w:rPr>
                <w:b/>
                <w:spacing w:val="-5"/>
                <w:szCs w:val="18"/>
              </w:rPr>
              <w:t xml:space="preserve"> </w:t>
            </w:r>
            <w:r w:rsidRPr="004E2CC7">
              <w:rPr>
                <w:b/>
                <w:szCs w:val="18"/>
              </w:rPr>
              <w:t>of</w:t>
            </w:r>
            <w:r w:rsidRPr="004E2CC7">
              <w:rPr>
                <w:b/>
                <w:spacing w:val="-5"/>
                <w:szCs w:val="18"/>
              </w:rPr>
              <w:t xml:space="preserve"> the</w:t>
            </w:r>
          </w:p>
          <w:p w14:paraId="124A118A" w14:textId="77777777" w:rsidR="007026D2" w:rsidRPr="004E2CC7" w:rsidRDefault="007026D2" w:rsidP="007026D2">
            <w:pPr>
              <w:pStyle w:val="TableParagraph"/>
              <w:spacing w:line="283" w:lineRule="exact"/>
              <w:ind w:left="5" w:right="1"/>
              <w:jc w:val="center"/>
              <w:rPr>
                <w:b/>
                <w:szCs w:val="18"/>
              </w:rPr>
            </w:pPr>
            <w:r w:rsidRPr="004E2CC7">
              <w:rPr>
                <w:b/>
                <w:spacing w:val="-2"/>
                <w:szCs w:val="18"/>
              </w:rPr>
              <w:t>qualification</w:t>
            </w:r>
          </w:p>
        </w:tc>
      </w:tr>
      <w:tr w:rsidR="007026D2" w14:paraId="0E37C3B1" w14:textId="77777777" w:rsidTr="004E2CC7">
        <w:trPr>
          <w:trHeight w:val="436"/>
          <w:jc w:val="center"/>
        </w:trPr>
        <w:tc>
          <w:tcPr>
            <w:tcW w:w="512" w:type="dxa"/>
            <w:gridSpan w:val="2"/>
          </w:tcPr>
          <w:p w14:paraId="25673C73" w14:textId="77777777" w:rsidR="007026D2" w:rsidRDefault="007026D2" w:rsidP="007026D2">
            <w:pPr>
              <w:pStyle w:val="TableParagraph"/>
              <w:spacing w:before="61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468" w:type="dxa"/>
            <w:gridSpan w:val="2"/>
          </w:tcPr>
          <w:p w14:paraId="0486BF4E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9" w:type="dxa"/>
            <w:gridSpan w:val="4"/>
          </w:tcPr>
          <w:p w14:paraId="4065B74D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gridSpan w:val="2"/>
          </w:tcPr>
          <w:p w14:paraId="1935E602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0" w:type="dxa"/>
            <w:gridSpan w:val="2"/>
          </w:tcPr>
          <w:p w14:paraId="43C596D2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061191D5" w14:textId="77777777" w:rsidTr="004E2CC7">
        <w:trPr>
          <w:trHeight w:val="438"/>
          <w:jc w:val="center"/>
        </w:trPr>
        <w:tc>
          <w:tcPr>
            <w:tcW w:w="512" w:type="dxa"/>
            <w:gridSpan w:val="2"/>
          </w:tcPr>
          <w:p w14:paraId="0C5B2922" w14:textId="77777777" w:rsidR="007026D2" w:rsidRDefault="007026D2" w:rsidP="007026D2">
            <w:pPr>
              <w:pStyle w:val="TableParagraph"/>
              <w:spacing w:before="63"/>
              <w:ind w:left="8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468" w:type="dxa"/>
            <w:gridSpan w:val="2"/>
          </w:tcPr>
          <w:p w14:paraId="2045A9F0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9" w:type="dxa"/>
            <w:gridSpan w:val="4"/>
          </w:tcPr>
          <w:p w14:paraId="2B951296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gridSpan w:val="2"/>
          </w:tcPr>
          <w:p w14:paraId="10F6D964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0" w:type="dxa"/>
            <w:gridSpan w:val="2"/>
          </w:tcPr>
          <w:p w14:paraId="68FE7D16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36CA6181" w14:textId="77777777" w:rsidTr="004E2CC7">
        <w:trPr>
          <w:trHeight w:val="438"/>
          <w:jc w:val="center"/>
        </w:trPr>
        <w:tc>
          <w:tcPr>
            <w:tcW w:w="512" w:type="dxa"/>
            <w:gridSpan w:val="2"/>
          </w:tcPr>
          <w:p w14:paraId="6B144DE0" w14:textId="77777777" w:rsidR="007026D2" w:rsidRDefault="007026D2" w:rsidP="007026D2">
            <w:pPr>
              <w:pStyle w:val="TableParagraph"/>
              <w:spacing w:before="63"/>
              <w:ind w:left="8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468" w:type="dxa"/>
            <w:gridSpan w:val="2"/>
          </w:tcPr>
          <w:p w14:paraId="04FC7EBE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9" w:type="dxa"/>
            <w:gridSpan w:val="4"/>
          </w:tcPr>
          <w:p w14:paraId="6596F5F2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gridSpan w:val="2"/>
          </w:tcPr>
          <w:p w14:paraId="6B662438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0" w:type="dxa"/>
            <w:gridSpan w:val="2"/>
          </w:tcPr>
          <w:p w14:paraId="48887A58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20E23B34" w14:textId="77777777" w:rsidTr="004E2CC7">
        <w:trPr>
          <w:trHeight w:val="438"/>
          <w:jc w:val="center"/>
        </w:trPr>
        <w:tc>
          <w:tcPr>
            <w:tcW w:w="512" w:type="dxa"/>
            <w:gridSpan w:val="2"/>
          </w:tcPr>
          <w:p w14:paraId="0D0B5C0C" w14:textId="77777777" w:rsidR="007026D2" w:rsidRDefault="007026D2" w:rsidP="007026D2">
            <w:pPr>
              <w:pStyle w:val="TableParagraph"/>
              <w:spacing w:before="61"/>
              <w:ind w:left="8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468" w:type="dxa"/>
            <w:gridSpan w:val="2"/>
          </w:tcPr>
          <w:p w14:paraId="07D6E518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9" w:type="dxa"/>
            <w:gridSpan w:val="4"/>
          </w:tcPr>
          <w:p w14:paraId="5A1F8E0D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gridSpan w:val="2"/>
          </w:tcPr>
          <w:p w14:paraId="07997BBE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0" w:type="dxa"/>
            <w:gridSpan w:val="2"/>
          </w:tcPr>
          <w:p w14:paraId="262CD488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4EA8DD0F" w14:textId="77777777" w:rsidTr="004E2CC7">
        <w:trPr>
          <w:trHeight w:val="436"/>
          <w:jc w:val="center"/>
        </w:trPr>
        <w:tc>
          <w:tcPr>
            <w:tcW w:w="512" w:type="dxa"/>
            <w:gridSpan w:val="2"/>
          </w:tcPr>
          <w:p w14:paraId="2205EC8B" w14:textId="77777777" w:rsidR="007026D2" w:rsidRDefault="007026D2" w:rsidP="007026D2">
            <w:pPr>
              <w:pStyle w:val="TableParagraph"/>
              <w:spacing w:before="61"/>
              <w:ind w:left="8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1468" w:type="dxa"/>
            <w:gridSpan w:val="2"/>
          </w:tcPr>
          <w:p w14:paraId="5850623E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9" w:type="dxa"/>
            <w:gridSpan w:val="4"/>
          </w:tcPr>
          <w:p w14:paraId="1ED5C4E2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gridSpan w:val="2"/>
          </w:tcPr>
          <w:p w14:paraId="09EEDC36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0" w:type="dxa"/>
            <w:gridSpan w:val="2"/>
          </w:tcPr>
          <w:p w14:paraId="2B82A962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7C0039F6" w14:textId="77777777" w:rsidTr="007026D2">
        <w:trPr>
          <w:trHeight w:val="371"/>
          <w:jc w:val="center"/>
        </w:trPr>
        <w:tc>
          <w:tcPr>
            <w:tcW w:w="10613" w:type="dxa"/>
            <w:gridSpan w:val="12"/>
            <w:shd w:val="clear" w:color="auto" w:fill="C6D8F0"/>
          </w:tcPr>
          <w:p w14:paraId="3F3554BA" w14:textId="77777777" w:rsidR="007026D2" w:rsidRDefault="007026D2" w:rsidP="007026D2">
            <w:pPr>
              <w:pStyle w:val="TableParagraph"/>
              <w:tabs>
                <w:tab w:val="left" w:pos="566"/>
              </w:tabs>
              <w:spacing w:before="27"/>
              <w:ind w:left="208"/>
              <w:rPr>
                <w:b/>
                <w:sz w:val="26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b/>
                <w:sz w:val="26"/>
              </w:rPr>
              <w:t>Experiences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Nominated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Member</w:t>
            </w:r>
          </w:p>
        </w:tc>
      </w:tr>
      <w:tr w:rsidR="007026D2" w14:paraId="63FD0D52" w14:textId="77777777" w:rsidTr="007026D2">
        <w:trPr>
          <w:trHeight w:val="376"/>
          <w:jc w:val="center"/>
        </w:trPr>
        <w:tc>
          <w:tcPr>
            <w:tcW w:w="1980" w:type="dxa"/>
            <w:gridSpan w:val="4"/>
          </w:tcPr>
          <w:p w14:paraId="2FBC7CC4" w14:textId="77777777" w:rsidR="007026D2" w:rsidRPr="004E2CC7" w:rsidRDefault="007026D2" w:rsidP="007026D2">
            <w:pPr>
              <w:pStyle w:val="TableParagraph"/>
              <w:spacing w:before="30"/>
              <w:ind w:left="722"/>
              <w:rPr>
                <w:b/>
                <w:sz w:val="24"/>
                <w:szCs w:val="20"/>
              </w:rPr>
            </w:pPr>
            <w:r w:rsidRPr="004E2CC7">
              <w:rPr>
                <w:b/>
                <w:spacing w:val="-2"/>
                <w:sz w:val="24"/>
                <w:szCs w:val="20"/>
              </w:rPr>
              <w:t>Period</w:t>
            </w:r>
          </w:p>
        </w:tc>
        <w:tc>
          <w:tcPr>
            <w:tcW w:w="8633" w:type="dxa"/>
            <w:gridSpan w:val="8"/>
          </w:tcPr>
          <w:p w14:paraId="6D0B4258" w14:textId="77777777" w:rsidR="007026D2" w:rsidRPr="004E2CC7" w:rsidRDefault="007026D2" w:rsidP="007026D2">
            <w:pPr>
              <w:pStyle w:val="TableParagraph"/>
              <w:spacing w:before="30"/>
              <w:ind w:left="9"/>
              <w:jc w:val="center"/>
              <w:rPr>
                <w:b/>
                <w:sz w:val="24"/>
                <w:szCs w:val="20"/>
              </w:rPr>
            </w:pPr>
            <w:r w:rsidRPr="004E2CC7">
              <w:rPr>
                <w:b/>
                <w:spacing w:val="-2"/>
                <w:sz w:val="24"/>
                <w:szCs w:val="20"/>
              </w:rPr>
              <w:t>Experience</w:t>
            </w:r>
          </w:p>
        </w:tc>
      </w:tr>
      <w:tr w:rsidR="007026D2" w14:paraId="4C1DA453" w14:textId="77777777" w:rsidTr="007026D2">
        <w:trPr>
          <w:trHeight w:val="438"/>
          <w:jc w:val="center"/>
        </w:trPr>
        <w:tc>
          <w:tcPr>
            <w:tcW w:w="1980" w:type="dxa"/>
            <w:gridSpan w:val="4"/>
          </w:tcPr>
          <w:p w14:paraId="7DF4FD98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3" w:type="dxa"/>
            <w:gridSpan w:val="8"/>
          </w:tcPr>
          <w:p w14:paraId="3AB1A542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17DC114C" w14:textId="77777777" w:rsidTr="007026D2">
        <w:trPr>
          <w:trHeight w:val="438"/>
          <w:jc w:val="center"/>
        </w:trPr>
        <w:tc>
          <w:tcPr>
            <w:tcW w:w="1980" w:type="dxa"/>
            <w:gridSpan w:val="4"/>
          </w:tcPr>
          <w:p w14:paraId="2835EBB4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3" w:type="dxa"/>
            <w:gridSpan w:val="8"/>
          </w:tcPr>
          <w:p w14:paraId="37A03348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47FED52E" w14:textId="77777777" w:rsidTr="007026D2">
        <w:trPr>
          <w:trHeight w:val="436"/>
          <w:jc w:val="center"/>
        </w:trPr>
        <w:tc>
          <w:tcPr>
            <w:tcW w:w="1980" w:type="dxa"/>
            <w:gridSpan w:val="4"/>
          </w:tcPr>
          <w:p w14:paraId="709056AA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3" w:type="dxa"/>
            <w:gridSpan w:val="8"/>
          </w:tcPr>
          <w:p w14:paraId="6C59B197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79CF0076" w14:textId="77777777" w:rsidTr="007026D2">
        <w:trPr>
          <w:trHeight w:val="438"/>
          <w:jc w:val="center"/>
        </w:trPr>
        <w:tc>
          <w:tcPr>
            <w:tcW w:w="1980" w:type="dxa"/>
            <w:gridSpan w:val="4"/>
          </w:tcPr>
          <w:p w14:paraId="16453223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3" w:type="dxa"/>
            <w:gridSpan w:val="8"/>
          </w:tcPr>
          <w:p w14:paraId="77A115D2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0EB5D11A" w14:textId="77777777" w:rsidTr="007026D2">
        <w:trPr>
          <w:trHeight w:val="438"/>
          <w:jc w:val="center"/>
        </w:trPr>
        <w:tc>
          <w:tcPr>
            <w:tcW w:w="1980" w:type="dxa"/>
            <w:gridSpan w:val="4"/>
          </w:tcPr>
          <w:p w14:paraId="1551B3B8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33" w:type="dxa"/>
            <w:gridSpan w:val="8"/>
          </w:tcPr>
          <w:p w14:paraId="7A684F44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362D4C63" w14:textId="77777777" w:rsidTr="007026D2">
        <w:trPr>
          <w:trHeight w:val="877"/>
          <w:jc w:val="center"/>
        </w:trPr>
        <w:tc>
          <w:tcPr>
            <w:tcW w:w="10613" w:type="dxa"/>
            <w:gridSpan w:val="12"/>
            <w:shd w:val="clear" w:color="auto" w:fill="C6D8F0"/>
          </w:tcPr>
          <w:p w14:paraId="70238D69" w14:textId="77777777" w:rsidR="007026D2" w:rsidRDefault="007026D2" w:rsidP="007026D2">
            <w:pPr>
              <w:pStyle w:val="TableParagraph"/>
              <w:ind w:left="566" w:right="332" w:hanging="358"/>
              <w:rPr>
                <w:b/>
                <w:sz w:val="26"/>
              </w:rPr>
            </w:pPr>
            <w:r>
              <w:rPr>
                <w:sz w:val="20"/>
              </w:rPr>
              <w:t>d)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6"/>
              </w:rPr>
              <w:t xml:space="preserve">Current membership </w:t>
            </w:r>
            <w:proofErr w:type="gramStart"/>
            <w:r>
              <w:rPr>
                <w:b/>
                <w:sz w:val="26"/>
              </w:rPr>
              <w:t>in</w:t>
            </w:r>
            <w:proofErr w:type="gramEnd"/>
            <w:r>
              <w:rPr>
                <w:b/>
                <w:sz w:val="26"/>
              </w:rPr>
              <w:t xml:space="preserve"> the board of directors of other joint stock companies (listed or non-listed)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or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any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other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company,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regardless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its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legal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form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committees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deriving</w:t>
            </w:r>
          </w:p>
          <w:p w14:paraId="1EF4F37A" w14:textId="77777777" w:rsidR="007026D2" w:rsidRDefault="007026D2" w:rsidP="007026D2">
            <w:pPr>
              <w:pStyle w:val="TableParagraph"/>
              <w:spacing w:line="283" w:lineRule="exact"/>
              <w:ind w:left="566"/>
              <w:rPr>
                <w:b/>
                <w:sz w:val="26"/>
              </w:rPr>
            </w:pPr>
            <w:r>
              <w:rPr>
                <w:b/>
                <w:sz w:val="26"/>
              </w:rPr>
              <w:t>from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it:</w:t>
            </w:r>
          </w:p>
        </w:tc>
      </w:tr>
      <w:tr w:rsidR="007026D2" w14:paraId="343B159D" w14:textId="77777777" w:rsidTr="004E2CC7">
        <w:trPr>
          <w:trHeight w:val="952"/>
          <w:jc w:val="center"/>
        </w:trPr>
        <w:tc>
          <w:tcPr>
            <w:tcW w:w="370" w:type="dxa"/>
          </w:tcPr>
          <w:p w14:paraId="4113B17B" w14:textId="77777777" w:rsidR="007026D2" w:rsidRDefault="007026D2" w:rsidP="007026D2">
            <w:pPr>
              <w:pStyle w:val="TableParagraph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#</w:t>
            </w:r>
          </w:p>
        </w:tc>
        <w:tc>
          <w:tcPr>
            <w:tcW w:w="1610" w:type="dxa"/>
            <w:gridSpan w:val="3"/>
          </w:tcPr>
          <w:p w14:paraId="519E408C" w14:textId="4B72554B" w:rsidR="007026D2" w:rsidRPr="007026D2" w:rsidRDefault="007026D2" w:rsidP="007026D2">
            <w:pPr>
              <w:pStyle w:val="TableParagraph"/>
              <w:ind w:right="357"/>
              <w:jc w:val="center"/>
              <w:rPr>
                <w:b/>
                <w:sz w:val="20"/>
                <w:szCs w:val="16"/>
              </w:rPr>
            </w:pPr>
            <w:r w:rsidRPr="007026D2">
              <w:rPr>
                <w:b/>
                <w:spacing w:val="-2"/>
                <w:sz w:val="20"/>
                <w:szCs w:val="16"/>
              </w:rPr>
              <w:t>Company</w:t>
            </w:r>
            <w:r>
              <w:rPr>
                <w:b/>
                <w:spacing w:val="-2"/>
                <w:sz w:val="20"/>
                <w:szCs w:val="16"/>
              </w:rPr>
              <w:t xml:space="preserve"> </w:t>
            </w:r>
            <w:r w:rsidRPr="007026D2">
              <w:rPr>
                <w:b/>
                <w:spacing w:val="-4"/>
                <w:sz w:val="20"/>
                <w:szCs w:val="16"/>
              </w:rPr>
              <w:t>name</w:t>
            </w:r>
          </w:p>
        </w:tc>
        <w:tc>
          <w:tcPr>
            <w:tcW w:w="1559" w:type="dxa"/>
            <w:gridSpan w:val="2"/>
          </w:tcPr>
          <w:p w14:paraId="083AE6D8" w14:textId="77777777" w:rsidR="007026D2" w:rsidRPr="007026D2" w:rsidRDefault="007026D2" w:rsidP="007026D2">
            <w:pPr>
              <w:pStyle w:val="TableParagraph"/>
              <w:jc w:val="center"/>
              <w:rPr>
                <w:b/>
                <w:sz w:val="20"/>
                <w:szCs w:val="16"/>
              </w:rPr>
            </w:pPr>
            <w:r w:rsidRPr="007026D2">
              <w:rPr>
                <w:b/>
                <w:sz w:val="20"/>
                <w:szCs w:val="16"/>
              </w:rPr>
              <w:t>Main</w:t>
            </w:r>
            <w:r w:rsidRPr="007026D2">
              <w:rPr>
                <w:b/>
                <w:spacing w:val="-7"/>
                <w:sz w:val="20"/>
                <w:szCs w:val="16"/>
              </w:rPr>
              <w:t xml:space="preserve"> </w:t>
            </w:r>
            <w:r w:rsidRPr="007026D2">
              <w:rPr>
                <w:b/>
                <w:spacing w:val="-2"/>
                <w:sz w:val="20"/>
                <w:szCs w:val="16"/>
              </w:rPr>
              <w:t>activity</w:t>
            </w:r>
          </w:p>
        </w:tc>
        <w:tc>
          <w:tcPr>
            <w:tcW w:w="1985" w:type="dxa"/>
            <w:gridSpan w:val="3"/>
          </w:tcPr>
          <w:p w14:paraId="62F8BA7B" w14:textId="60334CD7" w:rsidR="007026D2" w:rsidRPr="007026D2" w:rsidRDefault="007026D2" w:rsidP="007026D2">
            <w:pPr>
              <w:pStyle w:val="TableParagraph"/>
              <w:ind w:left="67" w:right="60"/>
              <w:jc w:val="center"/>
              <w:rPr>
                <w:b/>
                <w:sz w:val="20"/>
                <w:szCs w:val="16"/>
              </w:rPr>
            </w:pPr>
            <w:r w:rsidRPr="007026D2">
              <w:rPr>
                <w:b/>
                <w:spacing w:val="-2"/>
                <w:sz w:val="20"/>
                <w:szCs w:val="16"/>
              </w:rPr>
              <w:t>Members</w:t>
            </w:r>
            <w:r w:rsidRPr="007026D2">
              <w:rPr>
                <w:b/>
                <w:sz w:val="20"/>
                <w:szCs w:val="16"/>
              </w:rPr>
              <w:t xml:space="preserve">hip type </w:t>
            </w:r>
            <w:r w:rsidRPr="007026D2">
              <w:rPr>
                <w:b/>
                <w:spacing w:val="-2"/>
                <w:sz w:val="18"/>
                <w:szCs w:val="14"/>
              </w:rPr>
              <w:t>(executiv</w:t>
            </w:r>
            <w:r w:rsidRPr="007026D2">
              <w:rPr>
                <w:b/>
                <w:sz w:val="18"/>
                <w:szCs w:val="14"/>
              </w:rPr>
              <w:t>e, non</w:t>
            </w:r>
            <w:r w:rsidRPr="007026D2">
              <w:rPr>
                <w:b/>
                <w:sz w:val="18"/>
                <w:szCs w:val="14"/>
              </w:rPr>
              <w:t>-executive</w:t>
            </w:r>
            <w:r w:rsidRPr="007026D2">
              <w:rPr>
                <w:b/>
                <w:spacing w:val="-10"/>
                <w:sz w:val="18"/>
                <w:szCs w:val="14"/>
              </w:rPr>
              <w:t>,</w:t>
            </w:r>
            <w:r>
              <w:rPr>
                <w:b/>
                <w:spacing w:val="-10"/>
                <w:sz w:val="18"/>
                <w:szCs w:val="14"/>
              </w:rPr>
              <w:t xml:space="preserve"> </w:t>
            </w:r>
            <w:r w:rsidRPr="007026D2">
              <w:rPr>
                <w:b/>
                <w:spacing w:val="-2"/>
                <w:sz w:val="18"/>
                <w:szCs w:val="14"/>
              </w:rPr>
              <w:t>independ</w:t>
            </w:r>
            <w:r w:rsidRPr="007026D2">
              <w:rPr>
                <w:b/>
                <w:spacing w:val="-4"/>
                <w:sz w:val="18"/>
                <w:szCs w:val="14"/>
              </w:rPr>
              <w:t>ent)</w:t>
            </w:r>
          </w:p>
        </w:tc>
        <w:tc>
          <w:tcPr>
            <w:tcW w:w="2409" w:type="dxa"/>
          </w:tcPr>
          <w:p w14:paraId="39A9F73F" w14:textId="77777777" w:rsidR="007026D2" w:rsidRPr="007026D2" w:rsidRDefault="007026D2" w:rsidP="007026D2">
            <w:pPr>
              <w:pStyle w:val="TableParagraph"/>
              <w:ind w:hanging="1"/>
              <w:jc w:val="center"/>
              <w:rPr>
                <w:b/>
                <w:sz w:val="20"/>
                <w:szCs w:val="16"/>
              </w:rPr>
            </w:pPr>
            <w:r w:rsidRPr="007026D2">
              <w:rPr>
                <w:b/>
                <w:sz w:val="20"/>
                <w:szCs w:val="16"/>
              </w:rPr>
              <w:t xml:space="preserve">Nature of the membership </w:t>
            </w:r>
            <w:r w:rsidRPr="007026D2">
              <w:rPr>
                <w:b/>
                <w:sz w:val="18"/>
                <w:szCs w:val="14"/>
              </w:rPr>
              <w:t>(in personal</w:t>
            </w:r>
            <w:r w:rsidRPr="007026D2">
              <w:rPr>
                <w:b/>
                <w:spacing w:val="-17"/>
                <w:sz w:val="18"/>
                <w:szCs w:val="14"/>
              </w:rPr>
              <w:t xml:space="preserve"> </w:t>
            </w:r>
            <w:r w:rsidRPr="007026D2">
              <w:rPr>
                <w:b/>
                <w:sz w:val="18"/>
                <w:szCs w:val="14"/>
              </w:rPr>
              <w:t>capacity, representative of legal person)</w:t>
            </w:r>
          </w:p>
        </w:tc>
        <w:tc>
          <w:tcPr>
            <w:tcW w:w="1418" w:type="dxa"/>
          </w:tcPr>
          <w:p w14:paraId="492023DE" w14:textId="286FA885" w:rsidR="007026D2" w:rsidRPr="007026D2" w:rsidRDefault="007026D2" w:rsidP="007026D2">
            <w:pPr>
              <w:pStyle w:val="TableParagraph"/>
              <w:ind w:left="123" w:right="116"/>
              <w:jc w:val="center"/>
              <w:rPr>
                <w:b/>
                <w:sz w:val="20"/>
                <w:szCs w:val="16"/>
              </w:rPr>
            </w:pPr>
            <w:r w:rsidRPr="007026D2">
              <w:rPr>
                <w:b/>
                <w:spacing w:val="-2"/>
                <w:sz w:val="20"/>
                <w:szCs w:val="16"/>
              </w:rPr>
              <w:t>Membership</w:t>
            </w:r>
            <w:r w:rsidRPr="007026D2">
              <w:rPr>
                <w:b/>
                <w:sz w:val="20"/>
                <w:szCs w:val="16"/>
              </w:rPr>
              <w:t xml:space="preserve"> of </w:t>
            </w:r>
            <w:r w:rsidRPr="007026D2">
              <w:rPr>
                <w:b/>
                <w:spacing w:val="-4"/>
                <w:sz w:val="20"/>
                <w:szCs w:val="16"/>
              </w:rPr>
              <w:t xml:space="preserve">the </w:t>
            </w:r>
            <w:r w:rsidRPr="007026D2">
              <w:rPr>
                <w:b/>
                <w:spacing w:val="-2"/>
                <w:sz w:val="20"/>
                <w:szCs w:val="16"/>
              </w:rPr>
              <w:t>committ</w:t>
            </w:r>
            <w:r w:rsidRPr="007026D2">
              <w:rPr>
                <w:b/>
                <w:spacing w:val="-4"/>
                <w:sz w:val="20"/>
                <w:szCs w:val="16"/>
              </w:rPr>
              <w:t>ees</w:t>
            </w:r>
          </w:p>
        </w:tc>
        <w:tc>
          <w:tcPr>
            <w:tcW w:w="1262" w:type="dxa"/>
          </w:tcPr>
          <w:p w14:paraId="13EE3384" w14:textId="2D1157C5" w:rsidR="007026D2" w:rsidRPr="007026D2" w:rsidRDefault="007026D2" w:rsidP="007026D2">
            <w:pPr>
              <w:pStyle w:val="TableParagraph"/>
              <w:ind w:left="131" w:right="123" w:hanging="1"/>
              <w:jc w:val="center"/>
              <w:rPr>
                <w:b/>
                <w:sz w:val="20"/>
                <w:szCs w:val="16"/>
              </w:rPr>
            </w:pPr>
            <w:r w:rsidRPr="007026D2">
              <w:rPr>
                <w:b/>
                <w:spacing w:val="-4"/>
                <w:sz w:val="20"/>
                <w:szCs w:val="16"/>
              </w:rPr>
              <w:t xml:space="preserve">Legal </w:t>
            </w:r>
            <w:r w:rsidRPr="007026D2">
              <w:rPr>
                <w:b/>
                <w:sz w:val="20"/>
                <w:szCs w:val="16"/>
              </w:rPr>
              <w:t xml:space="preserve">form of </w:t>
            </w:r>
            <w:r w:rsidRPr="007026D2">
              <w:rPr>
                <w:b/>
                <w:spacing w:val="-4"/>
                <w:sz w:val="20"/>
                <w:szCs w:val="16"/>
              </w:rPr>
              <w:t xml:space="preserve">the </w:t>
            </w:r>
            <w:r w:rsidRPr="007026D2">
              <w:rPr>
                <w:b/>
                <w:spacing w:val="-2"/>
                <w:sz w:val="20"/>
                <w:szCs w:val="16"/>
              </w:rPr>
              <w:t>compan</w:t>
            </w:r>
            <w:r w:rsidRPr="007026D2">
              <w:rPr>
                <w:b/>
                <w:spacing w:val="-10"/>
                <w:sz w:val="20"/>
                <w:szCs w:val="16"/>
              </w:rPr>
              <w:t>y</w:t>
            </w:r>
          </w:p>
        </w:tc>
      </w:tr>
      <w:tr w:rsidR="007026D2" w14:paraId="74E4BBA0" w14:textId="77777777" w:rsidTr="004E2CC7">
        <w:trPr>
          <w:trHeight w:val="436"/>
          <w:jc w:val="center"/>
        </w:trPr>
        <w:tc>
          <w:tcPr>
            <w:tcW w:w="370" w:type="dxa"/>
          </w:tcPr>
          <w:p w14:paraId="59B8E686" w14:textId="77777777" w:rsidR="007026D2" w:rsidRDefault="007026D2" w:rsidP="007026D2">
            <w:pPr>
              <w:pStyle w:val="TableParagraph"/>
              <w:spacing w:before="61"/>
              <w:ind w:left="28" w:right="2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610" w:type="dxa"/>
            <w:gridSpan w:val="3"/>
          </w:tcPr>
          <w:p w14:paraId="25708F41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14:paraId="6A346BA8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3"/>
          </w:tcPr>
          <w:p w14:paraId="7812EAF6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08CCE4E5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3775CCAE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3D39FE7C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5B13D8FD" w14:textId="77777777" w:rsidTr="004E2CC7">
        <w:trPr>
          <w:trHeight w:val="438"/>
          <w:jc w:val="center"/>
        </w:trPr>
        <w:tc>
          <w:tcPr>
            <w:tcW w:w="370" w:type="dxa"/>
          </w:tcPr>
          <w:p w14:paraId="05FEEE80" w14:textId="77777777" w:rsidR="007026D2" w:rsidRDefault="007026D2" w:rsidP="007026D2">
            <w:pPr>
              <w:pStyle w:val="TableParagraph"/>
              <w:spacing w:before="63"/>
              <w:ind w:left="28" w:right="2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610" w:type="dxa"/>
            <w:gridSpan w:val="3"/>
          </w:tcPr>
          <w:p w14:paraId="20106444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14:paraId="2FE34E49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3"/>
          </w:tcPr>
          <w:p w14:paraId="3E3F083B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132BA4BD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C5BB051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3487DC1B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41F7F64A" w14:textId="77777777" w:rsidTr="004E2CC7">
        <w:trPr>
          <w:trHeight w:val="438"/>
          <w:jc w:val="center"/>
        </w:trPr>
        <w:tc>
          <w:tcPr>
            <w:tcW w:w="370" w:type="dxa"/>
          </w:tcPr>
          <w:p w14:paraId="2378524E" w14:textId="77777777" w:rsidR="007026D2" w:rsidRDefault="007026D2" w:rsidP="007026D2">
            <w:pPr>
              <w:pStyle w:val="TableParagraph"/>
              <w:spacing w:before="63"/>
              <w:ind w:left="28" w:right="2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610" w:type="dxa"/>
            <w:gridSpan w:val="3"/>
          </w:tcPr>
          <w:p w14:paraId="59FA3F7E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14:paraId="7062B7B6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3"/>
          </w:tcPr>
          <w:p w14:paraId="162EB363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18A49098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7C4BD076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03893662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26D2" w14:paraId="439F0F1D" w14:textId="77777777" w:rsidTr="004E2CC7">
        <w:trPr>
          <w:trHeight w:val="438"/>
          <w:jc w:val="center"/>
        </w:trPr>
        <w:tc>
          <w:tcPr>
            <w:tcW w:w="370" w:type="dxa"/>
          </w:tcPr>
          <w:p w14:paraId="60B0408F" w14:textId="77777777" w:rsidR="007026D2" w:rsidRDefault="007026D2" w:rsidP="007026D2">
            <w:pPr>
              <w:pStyle w:val="TableParagraph"/>
              <w:spacing w:before="61"/>
              <w:ind w:left="28" w:right="2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610" w:type="dxa"/>
            <w:gridSpan w:val="3"/>
          </w:tcPr>
          <w:p w14:paraId="64A99952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14:paraId="596BC3CB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gridSpan w:val="3"/>
          </w:tcPr>
          <w:p w14:paraId="164316E5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26D201FF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1A34CF5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50CC2B1E" w14:textId="77777777" w:rsidR="007026D2" w:rsidRDefault="007026D2" w:rsidP="007026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13B6FB" w14:textId="77777777" w:rsidR="007026D2" w:rsidRDefault="007026D2" w:rsidP="007026D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5FA728" wp14:editId="6CF0161F">
            <wp:simplePos x="0" y="0"/>
            <wp:positionH relativeFrom="page">
              <wp:posOffset>5391911</wp:posOffset>
            </wp:positionH>
            <wp:positionV relativeFrom="page">
              <wp:posOffset>365760</wp:posOffset>
            </wp:positionV>
            <wp:extent cx="1511807" cy="341375"/>
            <wp:effectExtent l="0" t="0" r="0" b="0"/>
            <wp:wrapNone/>
            <wp:docPr id="1440085654" name="Image 147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5654" name="Image 147" descr="A close up of a sig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F97A3" w14:textId="77777777" w:rsidR="00422453" w:rsidRPr="00443ECF" w:rsidRDefault="00422453" w:rsidP="00443ECF"/>
    <w:sectPr w:rsidR="00422453" w:rsidRPr="00443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3E0C" w14:textId="77777777" w:rsidR="00BE3C8E" w:rsidRDefault="00BE3C8E" w:rsidP="00BE3C8E">
      <w:r>
        <w:separator/>
      </w:r>
    </w:p>
  </w:endnote>
  <w:endnote w:type="continuationSeparator" w:id="0">
    <w:p w14:paraId="1BCAEEF1" w14:textId="77777777" w:rsidR="00BE3C8E" w:rsidRDefault="00BE3C8E" w:rsidP="00BE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B30E" w14:textId="77777777" w:rsidR="007C333F" w:rsidRDefault="007C3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9A25" w14:textId="77777777" w:rsidR="007C333F" w:rsidRDefault="007C3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63C" w14:textId="77777777" w:rsidR="007C333F" w:rsidRDefault="007C3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D7F0" w14:textId="77777777" w:rsidR="00BE3C8E" w:rsidRDefault="00BE3C8E" w:rsidP="00BE3C8E">
      <w:r>
        <w:separator/>
      </w:r>
    </w:p>
  </w:footnote>
  <w:footnote w:type="continuationSeparator" w:id="0">
    <w:p w14:paraId="6723988C" w14:textId="77777777" w:rsidR="00BE3C8E" w:rsidRDefault="00BE3C8E" w:rsidP="00BE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5DFFD" w14:textId="77777777" w:rsidR="007C333F" w:rsidRDefault="007C3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696E" w14:textId="690F3A77" w:rsidR="00BE3C8E" w:rsidRDefault="00511E90" w:rsidP="00511E90">
    <w:pPr>
      <w:pStyle w:val="Header"/>
      <w:jc w:val="center"/>
    </w:pPr>
    <w:r w:rsidRPr="003F1E80">
      <w:rPr>
        <w:rFonts w:ascii="Dubai" w:hAnsi="Dubai" w:cs="Dubai"/>
        <w:noProof/>
        <w:color w:val="FF0000"/>
        <w:sz w:val="32"/>
        <w:szCs w:val="32"/>
      </w:rPr>
      <w:drawing>
        <wp:inline distT="0" distB="0" distL="0" distR="0" wp14:anchorId="09E2F7AB" wp14:editId="76A818B4">
          <wp:extent cx="1371600" cy="481330"/>
          <wp:effectExtent l="0" t="0" r="0" b="0"/>
          <wp:docPr id="1317750121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50121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02C">
      <w:rPr>
        <w:noProof/>
      </w:rPr>
      <w:drawing>
        <wp:anchor distT="0" distB="0" distL="0" distR="0" simplePos="0" relativeHeight="251661312" behindDoc="1" locked="0" layoutInCell="1" allowOverlap="1" wp14:anchorId="11D7E9C2" wp14:editId="70F5C906">
          <wp:simplePos x="0" y="0"/>
          <wp:positionH relativeFrom="page">
            <wp:posOffset>8890</wp:posOffset>
          </wp:positionH>
          <wp:positionV relativeFrom="page">
            <wp:posOffset>12382</wp:posOffset>
          </wp:positionV>
          <wp:extent cx="1371600" cy="1258824"/>
          <wp:effectExtent l="0" t="0" r="0" b="0"/>
          <wp:wrapNone/>
          <wp:docPr id="144" name="Image 144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 144" descr="A blue and white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1258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1179" w14:textId="77777777" w:rsidR="007C333F" w:rsidRDefault="007C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8B"/>
    <w:rsid w:val="000C102C"/>
    <w:rsid w:val="001D13F6"/>
    <w:rsid w:val="00212EFF"/>
    <w:rsid w:val="00422453"/>
    <w:rsid w:val="00443ECF"/>
    <w:rsid w:val="004E2CC7"/>
    <w:rsid w:val="00511E90"/>
    <w:rsid w:val="007026D2"/>
    <w:rsid w:val="00780FA8"/>
    <w:rsid w:val="007C333F"/>
    <w:rsid w:val="008B19F5"/>
    <w:rsid w:val="00BE3C8E"/>
    <w:rsid w:val="00D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AE6C"/>
  <w15:chartTrackingRefBased/>
  <w15:docId w15:val="{F6E6C28F-2B90-41C9-9F67-6908EA5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ECF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48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48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48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48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48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48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6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48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6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48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6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48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4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3C8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E3C8E"/>
  </w:style>
  <w:style w:type="paragraph" w:styleId="Footer">
    <w:name w:val="footer"/>
    <w:basedOn w:val="Normal"/>
    <w:link w:val="FooterChar"/>
    <w:uiPriority w:val="99"/>
    <w:unhideWhenUsed/>
    <w:rsid w:val="00BE3C8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E3C8E"/>
  </w:style>
  <w:style w:type="paragraph" w:customStyle="1" w:styleId="TableParagraph">
    <w:name w:val="Table Paragraph"/>
    <w:basedOn w:val="Normal"/>
    <w:uiPriority w:val="1"/>
    <w:qFormat/>
    <w:rsid w:val="0070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Lamees Al-Tuwaijri</dc:creator>
  <cp:keywords/>
  <dc:description/>
  <cp:lastModifiedBy>Lamees Al-Tuwaijri</cp:lastModifiedBy>
  <cp:revision>9</cp:revision>
  <dcterms:created xsi:type="dcterms:W3CDTF">2025-02-02T11:18:00Z</dcterms:created>
  <dcterms:modified xsi:type="dcterms:W3CDTF">2025-02-02T11:25:00Z</dcterms:modified>
</cp:coreProperties>
</file>